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2022年度贵州省“金课”（一流课程）</w:t>
      </w:r>
      <w:r>
        <w:rPr>
          <w:rFonts w:hint="eastAsia" w:ascii="方正小标宋简体" w:hAnsi="宋体" w:eastAsia="方正小标宋简体"/>
          <w:sz w:val="44"/>
          <w:szCs w:val="44"/>
        </w:rPr>
        <w:t>申报推荐汇总表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5"/>
        <w:tblpPr w:leftFromText="180" w:rightFromText="180" w:vertAnchor="text" w:horzAnchor="page" w:tblpX="1597" w:tblpY="1097"/>
        <w:tblOverlap w:val="never"/>
        <w:tblW w:w="14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819"/>
        <w:gridCol w:w="1603"/>
        <w:gridCol w:w="2040"/>
        <w:gridCol w:w="1904"/>
        <w:gridCol w:w="1561"/>
        <w:gridCol w:w="1860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1819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28"/>
                <w:lang w:eastAsia="zh-CN"/>
              </w:rPr>
              <w:t>部门、教学院部名称</w:t>
            </w:r>
          </w:p>
        </w:tc>
        <w:tc>
          <w:tcPr>
            <w:tcW w:w="1603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课程类别</w:t>
            </w:r>
          </w:p>
        </w:tc>
        <w:tc>
          <w:tcPr>
            <w:tcW w:w="2040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课程名称</w:t>
            </w:r>
          </w:p>
        </w:tc>
        <w:tc>
          <w:tcPr>
            <w:tcW w:w="1904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课程专业类</w:t>
            </w:r>
          </w:p>
        </w:tc>
        <w:tc>
          <w:tcPr>
            <w:tcW w:w="156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申报类型</w:t>
            </w:r>
          </w:p>
        </w:tc>
        <w:tc>
          <w:tcPr>
            <w:tcW w:w="1860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课程负责人</w:t>
            </w:r>
          </w:p>
        </w:tc>
        <w:tc>
          <w:tcPr>
            <w:tcW w:w="2710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ascii="黑体" w:hAnsi="黑体" w:eastAsia="黑体" w:cs="黑体"/>
                <w:bCs/>
                <w:sz w:val="32"/>
                <w:szCs w:val="32"/>
              </w:rPr>
              <w:t>其他主要成员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1819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03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4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10" w:type="dxa"/>
          </w:tcPr>
          <w:p>
            <w:pPr>
              <w:spacing w:line="3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bookmarkEnd w:id="0"/>
    </w:tbl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推荐</w:t>
      </w:r>
      <w:r>
        <w:rPr>
          <w:rFonts w:hint="eastAsia" w:ascii="黑体" w:hAnsi="黑体" w:eastAsia="黑体"/>
          <w:sz w:val="32"/>
          <w:szCs w:val="28"/>
          <w:lang w:eastAsia="zh-CN"/>
        </w:rPr>
        <w:t>部门、教学院部</w:t>
      </w:r>
      <w:r>
        <w:rPr>
          <w:rFonts w:hint="eastAsia" w:ascii="黑体" w:hAnsi="黑体" w:eastAsia="黑体"/>
          <w:sz w:val="32"/>
          <w:szCs w:val="28"/>
        </w:rPr>
        <w:t>（公章）：</w:t>
      </w:r>
      <w:r>
        <w:rPr>
          <w:rFonts w:hint="eastAsia" w:ascii="仿宋_GB2312" w:hAnsi="黑体" w:eastAsia="仿宋_GB2312"/>
          <w:sz w:val="32"/>
          <w:szCs w:val="28"/>
        </w:rPr>
        <w:t xml:space="preserve"> </w:t>
      </w:r>
      <w:r>
        <w:rPr>
          <w:rFonts w:ascii="仿宋_GB2312" w:hAnsi="黑体" w:eastAsia="仿宋_GB2312"/>
          <w:sz w:val="32"/>
          <w:szCs w:val="28"/>
        </w:rPr>
        <w:t xml:space="preserve">                                               </w:t>
      </w:r>
      <w:r>
        <w:rPr>
          <w:rFonts w:hint="eastAsia" w:ascii="黑体" w:hAnsi="黑体" w:eastAsia="黑体"/>
          <w:sz w:val="32"/>
          <w:szCs w:val="36"/>
        </w:rPr>
        <w:t>年  月  日</w:t>
      </w:r>
    </w:p>
    <w:p>
      <w:pPr>
        <w:spacing w:line="380" w:lineRule="exact"/>
        <w:ind w:firstLine="480" w:firstLineChars="200"/>
        <w:rPr>
          <w:rFonts w:ascii="仿宋_GB2312" w:eastAsia="仿宋_GB2312"/>
          <w:sz w:val="24"/>
          <w:szCs w:val="24"/>
        </w:rPr>
      </w:pPr>
    </w:p>
    <w:p>
      <w:pPr>
        <w:spacing w:line="380" w:lineRule="exact"/>
        <w:ind w:firstLine="480" w:firstLineChars="200"/>
        <w:rPr>
          <w:sz w:val="24"/>
          <w:szCs w:val="2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3D8"/>
    <w:rsid w:val="0005173A"/>
    <w:rsid w:val="000519F4"/>
    <w:rsid w:val="00054963"/>
    <w:rsid w:val="0006616F"/>
    <w:rsid w:val="000B680D"/>
    <w:rsid w:val="001254B9"/>
    <w:rsid w:val="0014319B"/>
    <w:rsid w:val="00143AA3"/>
    <w:rsid w:val="001D02DF"/>
    <w:rsid w:val="001E705C"/>
    <w:rsid w:val="0020332D"/>
    <w:rsid w:val="00215FDA"/>
    <w:rsid w:val="002857C3"/>
    <w:rsid w:val="00362769"/>
    <w:rsid w:val="00367B9D"/>
    <w:rsid w:val="003C6E4A"/>
    <w:rsid w:val="004074C7"/>
    <w:rsid w:val="00410236"/>
    <w:rsid w:val="00447FDB"/>
    <w:rsid w:val="004A1625"/>
    <w:rsid w:val="0050291E"/>
    <w:rsid w:val="00522830"/>
    <w:rsid w:val="00530F3B"/>
    <w:rsid w:val="005934D7"/>
    <w:rsid w:val="006673D8"/>
    <w:rsid w:val="006803C3"/>
    <w:rsid w:val="00703D5D"/>
    <w:rsid w:val="0079125E"/>
    <w:rsid w:val="00801BB0"/>
    <w:rsid w:val="008810A9"/>
    <w:rsid w:val="00A01744"/>
    <w:rsid w:val="00A73A46"/>
    <w:rsid w:val="00A92B76"/>
    <w:rsid w:val="00AA3121"/>
    <w:rsid w:val="00AD6F39"/>
    <w:rsid w:val="00AF72C1"/>
    <w:rsid w:val="00B17DCF"/>
    <w:rsid w:val="00B35E85"/>
    <w:rsid w:val="00BB1468"/>
    <w:rsid w:val="00CA54AA"/>
    <w:rsid w:val="00D1172F"/>
    <w:rsid w:val="00D36C61"/>
    <w:rsid w:val="00D93CAF"/>
    <w:rsid w:val="00E43488"/>
    <w:rsid w:val="00EF5CD2"/>
    <w:rsid w:val="00F45B32"/>
    <w:rsid w:val="041466A4"/>
    <w:rsid w:val="07AC4DC8"/>
    <w:rsid w:val="0AB00844"/>
    <w:rsid w:val="0B291CB1"/>
    <w:rsid w:val="0B627CA5"/>
    <w:rsid w:val="0BC164F9"/>
    <w:rsid w:val="0DBC2375"/>
    <w:rsid w:val="0EEE74A2"/>
    <w:rsid w:val="0F8509E3"/>
    <w:rsid w:val="12373F0A"/>
    <w:rsid w:val="138E2891"/>
    <w:rsid w:val="17AC20B3"/>
    <w:rsid w:val="17AD199B"/>
    <w:rsid w:val="18CB133A"/>
    <w:rsid w:val="1E2908E0"/>
    <w:rsid w:val="1E43086D"/>
    <w:rsid w:val="1F5F2C5B"/>
    <w:rsid w:val="206D6A47"/>
    <w:rsid w:val="21DA7A92"/>
    <w:rsid w:val="224254F6"/>
    <w:rsid w:val="23BE721C"/>
    <w:rsid w:val="25BC6D79"/>
    <w:rsid w:val="2A7509DA"/>
    <w:rsid w:val="316B5C99"/>
    <w:rsid w:val="324A4E0C"/>
    <w:rsid w:val="351E6AF6"/>
    <w:rsid w:val="35814310"/>
    <w:rsid w:val="37BE3460"/>
    <w:rsid w:val="3B031264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0021FE"/>
    <w:rsid w:val="55BA31FE"/>
    <w:rsid w:val="56077138"/>
    <w:rsid w:val="57E512CC"/>
    <w:rsid w:val="589C7B0A"/>
    <w:rsid w:val="596B6E8E"/>
    <w:rsid w:val="5A655239"/>
    <w:rsid w:val="5E120096"/>
    <w:rsid w:val="5F875392"/>
    <w:rsid w:val="61B12D30"/>
    <w:rsid w:val="624F5E5F"/>
    <w:rsid w:val="642F70EF"/>
    <w:rsid w:val="65400047"/>
    <w:rsid w:val="661D50FA"/>
    <w:rsid w:val="67221838"/>
    <w:rsid w:val="6A9B5283"/>
    <w:rsid w:val="6B3F7DEE"/>
    <w:rsid w:val="6E5E285C"/>
    <w:rsid w:val="748A2255"/>
    <w:rsid w:val="750A0F6E"/>
    <w:rsid w:val="7777194F"/>
    <w:rsid w:val="797A6C80"/>
    <w:rsid w:val="7D3863D7"/>
    <w:rsid w:val="7FA10801"/>
    <w:rsid w:val="7FD30EA8"/>
    <w:rsid w:val="7FDF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