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仿宋" w:hAnsi="仿宋" w:eastAsia="仿宋" w:cs="仿宋"/>
          <w:b/>
          <w:bCs/>
          <w:sz w:val="28"/>
        </w:rPr>
      </w:pPr>
      <w:r>
        <w:rPr>
          <w:rFonts w:hint="eastAsia" w:ascii="仿宋" w:hAnsi="仿宋" w:eastAsia="仿宋" w:cs="仿宋"/>
          <w:b/>
          <w:bCs/>
          <w:sz w:val="28"/>
        </w:rPr>
        <w:t>附件1：</w:t>
      </w:r>
    </w:p>
    <w:p>
      <w:pPr>
        <w:pStyle w:val="2"/>
        <w:spacing w:line="560" w:lineRule="exact"/>
        <w:rPr>
          <w:rFonts w:hint="eastAsia" w:ascii="仿宋" w:hAnsi="仿宋" w:eastAsia="仿宋" w:cs="仿宋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sz w:val="36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sz w:val="36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贵州商学院大学生学科竞赛项目申请书</w:t>
      </w: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仿宋" w:hAnsi="仿宋" w:eastAsia="仿宋" w:cs="仿宋"/>
          <w:sz w:val="44"/>
        </w:rPr>
      </w:pPr>
    </w:p>
    <w:tbl>
      <w:tblPr>
        <w:tblStyle w:val="4"/>
        <w:tblW w:w="805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5"/>
        <w:gridCol w:w="53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685" w:type="dxa"/>
            <w:shd w:val="clear" w:color="auto" w:fill="auto"/>
            <w:vAlign w:val="center"/>
          </w:tcPr>
          <w:p>
            <w:pPr>
              <w:spacing w:line="560" w:lineRule="exact"/>
              <w:jc w:val="distribute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项目名称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5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685" w:type="dxa"/>
            <w:shd w:val="clear" w:color="auto" w:fill="auto"/>
            <w:vAlign w:val="center"/>
          </w:tcPr>
          <w:p>
            <w:pPr>
              <w:spacing w:line="560" w:lineRule="exact"/>
              <w:jc w:val="distribute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项目负责人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5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685" w:type="dxa"/>
            <w:shd w:val="clear" w:color="auto" w:fill="auto"/>
            <w:vAlign w:val="center"/>
          </w:tcPr>
          <w:p>
            <w:pPr>
              <w:spacing w:line="560" w:lineRule="exact"/>
              <w:jc w:val="distribute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联系电话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5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685" w:type="dxa"/>
            <w:shd w:val="clear" w:color="auto" w:fill="auto"/>
            <w:vAlign w:val="center"/>
          </w:tcPr>
          <w:p>
            <w:pPr>
              <w:spacing w:line="560" w:lineRule="exact"/>
              <w:jc w:val="distribute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教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学院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部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（盖章）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5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2685" w:type="dxa"/>
            <w:shd w:val="clear" w:color="auto" w:fill="auto"/>
            <w:vAlign w:val="center"/>
          </w:tcPr>
          <w:p>
            <w:pPr>
              <w:spacing w:line="560" w:lineRule="exact"/>
              <w:jc w:val="distribute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申请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val="en-US" w:eastAsia="zh-CN"/>
              </w:rPr>
              <w:t>日期：</w:t>
            </w:r>
            <w:bookmarkStart w:id="0" w:name="_GoBack"/>
            <w:bookmarkEnd w:id="0"/>
          </w:p>
        </w:tc>
        <w:tc>
          <w:tcPr>
            <w:tcW w:w="5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560" w:lineRule="exact"/>
              <w:ind w:right="140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 xml:space="preserve">  年     月     日</w:t>
            </w:r>
          </w:p>
        </w:tc>
      </w:tr>
    </w:tbl>
    <w:p>
      <w:pPr>
        <w:spacing w:line="560" w:lineRule="exact"/>
        <w:jc w:val="center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rPr>
          <w:rFonts w:hint="eastAsia" w:ascii="仿宋" w:hAnsi="仿宋" w:eastAsia="仿宋" w:cs="仿宋"/>
        </w:rPr>
      </w:pPr>
    </w:p>
    <w:p>
      <w:pPr>
        <w:spacing w:line="560" w:lineRule="exact"/>
        <w:ind w:left="320"/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学科竞赛办公室制</w:t>
      </w:r>
    </w:p>
    <w:p>
      <w:pPr>
        <w:spacing w:line="560" w:lineRule="exact"/>
        <w:ind w:left="320"/>
        <w:jc w:val="center"/>
        <w:rPr>
          <w:rFonts w:eastAsia="方正楷体简体"/>
          <w:sz w:val="32"/>
          <w:szCs w:val="32"/>
        </w:rPr>
      </w:pPr>
    </w:p>
    <w:p>
      <w:pPr>
        <w:rPr>
          <w:rFonts w:eastAsia="方正楷体简体"/>
          <w:sz w:val="32"/>
          <w:szCs w:val="32"/>
        </w:rPr>
      </w:pPr>
      <w:r>
        <w:rPr>
          <w:rFonts w:eastAsia="方正楷体简体"/>
          <w:sz w:val="32"/>
          <w:szCs w:val="32"/>
        </w:rPr>
        <w:br w:type="page"/>
      </w:r>
    </w:p>
    <w:p>
      <w:pPr>
        <w:spacing w:line="560" w:lineRule="exact"/>
        <w:ind w:left="320"/>
        <w:jc w:val="center"/>
        <w:rPr>
          <w:rFonts w:eastAsia="方正楷体简体"/>
          <w:sz w:val="32"/>
          <w:szCs w:val="32"/>
        </w:rPr>
      </w:pPr>
    </w:p>
    <w:p>
      <w:pPr>
        <w:spacing w:line="560" w:lineRule="exact"/>
        <w:ind w:left="320"/>
        <w:jc w:val="center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填写说明</w:t>
      </w:r>
    </w:p>
    <w:p>
      <w:pPr>
        <w:spacing w:line="560" w:lineRule="exact"/>
        <w:ind w:left="320"/>
        <w:jc w:val="center"/>
        <w:rPr>
          <w:rFonts w:eastAsia="黑体"/>
          <w:sz w:val="28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一、申请书各项内容，要实事求是，逐条认真填写。表达要明确、严谨，字迹要清晰易辩。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二、申请书请用</w:t>
      </w:r>
      <w:r>
        <w:rPr>
          <w:rFonts w:ascii="Times New Roman" w:hAnsi="Times New Roman" w:eastAsia="仿宋"/>
          <w:sz w:val="32"/>
          <w:szCs w:val="32"/>
        </w:rPr>
        <w:t>A4</w:t>
      </w:r>
      <w:r>
        <w:rPr>
          <w:rFonts w:hint="eastAsia" w:ascii="Times New Roman" w:hAnsi="Times New Roman" w:eastAsia="仿宋"/>
          <w:sz w:val="32"/>
          <w:szCs w:val="32"/>
        </w:rPr>
        <w:t>纸打印，于左侧装订成册。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仿宋"/>
          <w:sz w:val="32"/>
          <w:szCs w:val="32"/>
        </w:rPr>
        <w:t>、本申请书一式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两</w:t>
      </w:r>
      <w:r>
        <w:rPr>
          <w:rFonts w:hint="eastAsia" w:ascii="Times New Roman" w:hAnsi="Times New Roman" w:eastAsia="仿宋"/>
          <w:sz w:val="32"/>
          <w:szCs w:val="32"/>
        </w:rPr>
        <w:t>份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项目单位一份，学科竞赛办公室一份。</w:t>
      </w:r>
    </w:p>
    <w:p>
      <w:pPr>
        <w:spacing w:line="560" w:lineRule="exact"/>
        <w:rPr>
          <w:rFonts w:ascii="黑体" w:hAnsi="黑体" w:eastAsia="黑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br w:type="page"/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一、基本情况简表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702"/>
        <w:gridCol w:w="370"/>
        <w:gridCol w:w="854"/>
        <w:gridCol w:w="1402"/>
        <w:gridCol w:w="2646"/>
        <w:gridCol w:w="1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1" w:hRule="atLeast"/>
        </w:trPr>
        <w:tc>
          <w:tcPr>
            <w:tcW w:w="1069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3930" w:type="pct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5" w:hRule="atLeast"/>
        </w:trPr>
        <w:tc>
          <w:tcPr>
            <w:tcW w:w="5000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项目简介（主办单位、竞赛创办时间、参赛院校数、竞赛规模等）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9" w:hRule="atLeast"/>
        </w:trPr>
        <w:tc>
          <w:tcPr>
            <w:tcW w:w="5000" w:type="pct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（二）近三年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参加该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项目的情况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440" w:type="pct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</w:t>
            </w:r>
          </w:p>
          <w:p>
            <w:pPr>
              <w:spacing w:line="360" w:lineRule="auto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</w:tc>
        <w:tc>
          <w:tcPr>
            <w:tcW w:w="412" w:type="pct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指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导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教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师</w:t>
            </w:r>
          </w:p>
        </w:tc>
        <w:tc>
          <w:tcPr>
            <w:tcW w:w="71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3" w:right="-113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  名</w:t>
            </w:r>
          </w:p>
        </w:tc>
        <w:tc>
          <w:tcPr>
            <w:tcW w:w="82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3" w:right="-113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职称</w:t>
            </w:r>
          </w:p>
        </w:tc>
        <w:tc>
          <w:tcPr>
            <w:tcW w:w="1553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3" w:right="-113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工作任务</w:t>
            </w:r>
          </w:p>
        </w:tc>
        <w:tc>
          <w:tcPr>
            <w:tcW w:w="105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-113" w:right="-113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40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12" w:type="pct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718" w:type="pct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2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53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5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560" w:lineRule="exact"/>
        <w:jc w:val="both"/>
        <w:rPr>
          <w:rFonts w:hint="default" w:ascii="仿宋" w:hAnsi="仿宋" w:eastAsia="仿宋" w:cs="仿宋"/>
          <w:sz w:val="24"/>
          <w:szCs w:val="24"/>
          <w:lang w:val="en-US" w:eastAsia="zh-CN"/>
        </w:rPr>
        <w:sectPr>
          <w:footerReference r:id="rId3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注：指导老师表中含项目负责人。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694"/>
        <w:gridCol w:w="771"/>
        <w:gridCol w:w="1656"/>
        <w:gridCol w:w="1052"/>
        <w:gridCol w:w="730"/>
        <w:gridCol w:w="2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目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组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员</w:t>
            </w:r>
          </w:p>
        </w:tc>
        <w:tc>
          <w:tcPr>
            <w:tcW w:w="407" w:type="pct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参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赛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生</w:t>
            </w:r>
          </w:p>
        </w:tc>
        <w:tc>
          <w:tcPr>
            <w:tcW w:w="45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97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学号</w:t>
            </w:r>
          </w:p>
        </w:tc>
        <w:tc>
          <w:tcPr>
            <w:tcW w:w="61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42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性别</w:t>
            </w:r>
          </w:p>
        </w:tc>
        <w:tc>
          <w:tcPr>
            <w:tcW w:w="16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专业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</w:trPr>
        <w:tc>
          <w:tcPr>
            <w:tcW w:w="461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07" w:type="pct"/>
            <w:vMerge w:val="continue"/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71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617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428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60" w:type="pct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default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注：参赛学生可以附表形式体现。</w:t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二、项目论证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1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一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参赛目的和意义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9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预期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获奖目标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6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竞赛组织安排（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实施步骤、时间安排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人员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安排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辅导培训安排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37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三、经费预算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1"/>
        <w:gridCol w:w="1977"/>
        <w:gridCol w:w="40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预算支出科目</w:t>
            </w: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金额（元）</w:t>
            </w: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计算根据及理由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60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34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49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合计金额</w:t>
            </w:r>
          </w:p>
        </w:tc>
        <w:tc>
          <w:tcPr>
            <w:tcW w:w="3508" w:type="pct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24"/>
          <w:szCs w:val="21"/>
        </w:rPr>
      </w:pPr>
      <w:r>
        <w:rPr>
          <w:rFonts w:hint="eastAsia" w:ascii="仿宋" w:hAnsi="仿宋" w:eastAsia="仿宋" w:cs="仿宋"/>
          <w:sz w:val="24"/>
          <w:szCs w:val="21"/>
        </w:rPr>
        <w:t>注：经费开支范围</w:t>
      </w:r>
      <w:r>
        <w:rPr>
          <w:rFonts w:hint="eastAsia" w:ascii="仿宋" w:hAnsi="仿宋" w:eastAsia="仿宋" w:cs="仿宋"/>
          <w:sz w:val="24"/>
          <w:szCs w:val="21"/>
          <w:lang w:val="en-US" w:eastAsia="zh-CN"/>
        </w:rPr>
        <w:t>包括</w:t>
      </w:r>
      <w:r>
        <w:rPr>
          <w:rFonts w:hint="eastAsia" w:ascii="仿宋" w:hAnsi="仿宋" w:eastAsia="仿宋" w:cs="仿宋"/>
          <w:sz w:val="24"/>
          <w:szCs w:val="21"/>
        </w:rPr>
        <w:t>参赛报名费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实验费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材料费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试验费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评审费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差旅费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资料费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印刷费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</w:rPr>
        <w:t>奖品费</w:t>
      </w:r>
      <w:r>
        <w:rPr>
          <w:rFonts w:hint="eastAsia" w:ascii="仿宋" w:hAnsi="仿宋" w:eastAsia="仿宋" w:cs="仿宋"/>
          <w:sz w:val="24"/>
          <w:szCs w:val="21"/>
          <w:lang w:eastAsia="zh-CN"/>
        </w:rPr>
        <w:t>、</w:t>
      </w:r>
      <w:r>
        <w:rPr>
          <w:rFonts w:hint="eastAsia" w:ascii="仿宋" w:hAnsi="仿宋" w:eastAsia="仿宋" w:cs="仿宋"/>
          <w:sz w:val="24"/>
          <w:szCs w:val="21"/>
          <w:lang w:val="en-US" w:eastAsia="zh-CN"/>
        </w:rPr>
        <w:t>保险费、补助费</w:t>
      </w:r>
      <w:r>
        <w:rPr>
          <w:rFonts w:hint="eastAsia" w:ascii="仿宋" w:hAnsi="仿宋" w:eastAsia="仿宋" w:cs="仿宋"/>
          <w:sz w:val="24"/>
          <w:szCs w:val="21"/>
        </w:rPr>
        <w:t>等。</w:t>
      </w:r>
    </w:p>
    <w:p>
      <w:pPr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br w:type="page"/>
      </w:r>
    </w:p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四、项目负责人所在单位意见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7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  <w:p>
            <w:pPr>
              <w:spacing w:line="56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教学院部：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spacing w:line="560" w:lineRule="exact"/>
              <w:ind w:firstLine="5280" w:firstLineChars="22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年   月   日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b/>
          <w:bCs/>
          <w:sz w:val="24"/>
          <w:szCs w:val="24"/>
        </w:rPr>
      </w:pPr>
    </w:p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五、学科竞赛办公室意见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480" w:firstLineChars="200"/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实践教学中心：（盖章）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负责人签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spacing w:line="560" w:lineRule="exact"/>
              <w:ind w:firstLine="1440" w:firstLineChars="60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年   月   日</w:t>
            </w:r>
          </w:p>
        </w:tc>
      </w:tr>
    </w:tbl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六、学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校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意见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2" w:hRule="atLeast"/>
        </w:trPr>
        <w:tc>
          <w:tcPr>
            <w:tcW w:w="5000" w:type="pct"/>
            <w:tcBorders>
              <w:tl2br w:val="nil"/>
              <w:tr2bl w:val="nil"/>
            </w:tcBorders>
          </w:tcPr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32"/>
                <w:szCs w:val="24"/>
              </w:rPr>
            </w:pPr>
          </w:p>
          <w:p>
            <w:pPr>
              <w:spacing w:line="5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pacing w:line="560" w:lineRule="exact"/>
              <w:ind w:firstLine="1440" w:firstLineChars="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分管校领导签字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spacing w:line="560" w:lineRule="exact"/>
              <w:ind w:firstLine="1440" w:firstLineChars="6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     年   月   日</w:t>
            </w:r>
          </w:p>
        </w:tc>
      </w:tr>
    </w:tbl>
    <w:p>
      <w:pPr>
        <w:spacing w:line="560" w:lineRule="exact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注：经费预算小于1万元，报学科竞赛办公室审批；经费预算大于等于1万元，学科竞赛办公室审批后，需报分管校领导审批。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MmMyY2YwZGU5Y2EwNzAxM2ZkYTVhMmRmMjExYzYifQ=="/>
    <w:docVar w:name="KSO_WPS_MARK_KEY" w:val="84e10f12-da17-4fa2-8198-6fe6a6079600"/>
  </w:docVars>
  <w:rsids>
    <w:rsidRoot w:val="00000000"/>
    <w:rsid w:val="00760529"/>
    <w:rsid w:val="04886B82"/>
    <w:rsid w:val="048E56D2"/>
    <w:rsid w:val="05BE400C"/>
    <w:rsid w:val="06AA66F4"/>
    <w:rsid w:val="06C929F2"/>
    <w:rsid w:val="078828AD"/>
    <w:rsid w:val="07E07FF3"/>
    <w:rsid w:val="082F3FA6"/>
    <w:rsid w:val="084F6F27"/>
    <w:rsid w:val="08B40CBB"/>
    <w:rsid w:val="090C7DC9"/>
    <w:rsid w:val="0AA51080"/>
    <w:rsid w:val="0AD219B7"/>
    <w:rsid w:val="0B293A5F"/>
    <w:rsid w:val="0B792C38"/>
    <w:rsid w:val="0BDE6F3F"/>
    <w:rsid w:val="0C01678A"/>
    <w:rsid w:val="0C22507E"/>
    <w:rsid w:val="0C430B50"/>
    <w:rsid w:val="0DB07E20"/>
    <w:rsid w:val="0DD340D1"/>
    <w:rsid w:val="0DDC125D"/>
    <w:rsid w:val="0E634569"/>
    <w:rsid w:val="0EB36461"/>
    <w:rsid w:val="101051ED"/>
    <w:rsid w:val="13C35F56"/>
    <w:rsid w:val="14C6158D"/>
    <w:rsid w:val="14D159C6"/>
    <w:rsid w:val="16AD3796"/>
    <w:rsid w:val="16B8213B"/>
    <w:rsid w:val="173043C7"/>
    <w:rsid w:val="173739A8"/>
    <w:rsid w:val="17EC09BB"/>
    <w:rsid w:val="18075128"/>
    <w:rsid w:val="180970F2"/>
    <w:rsid w:val="18383751"/>
    <w:rsid w:val="188F4B6C"/>
    <w:rsid w:val="18A34354"/>
    <w:rsid w:val="192D6E10"/>
    <w:rsid w:val="1A1F5E07"/>
    <w:rsid w:val="1A4C32C6"/>
    <w:rsid w:val="1B1D2292"/>
    <w:rsid w:val="1C550D45"/>
    <w:rsid w:val="1C6D1D9A"/>
    <w:rsid w:val="1D646B79"/>
    <w:rsid w:val="1DD12C84"/>
    <w:rsid w:val="1DFE6FCD"/>
    <w:rsid w:val="1E0D1398"/>
    <w:rsid w:val="1E105DBF"/>
    <w:rsid w:val="1ED16490"/>
    <w:rsid w:val="1EDF6D85"/>
    <w:rsid w:val="1F645556"/>
    <w:rsid w:val="1F7A2683"/>
    <w:rsid w:val="1FE230BF"/>
    <w:rsid w:val="201C373B"/>
    <w:rsid w:val="217E28FF"/>
    <w:rsid w:val="229B4DEB"/>
    <w:rsid w:val="23AB5501"/>
    <w:rsid w:val="24507E57"/>
    <w:rsid w:val="251E530A"/>
    <w:rsid w:val="25766A29"/>
    <w:rsid w:val="261F3F85"/>
    <w:rsid w:val="28DA4193"/>
    <w:rsid w:val="292A336C"/>
    <w:rsid w:val="296C03F7"/>
    <w:rsid w:val="2A73664D"/>
    <w:rsid w:val="2AD05870"/>
    <w:rsid w:val="2B3A6999"/>
    <w:rsid w:val="2BC2788C"/>
    <w:rsid w:val="2BD310FA"/>
    <w:rsid w:val="2C425013"/>
    <w:rsid w:val="2C90767E"/>
    <w:rsid w:val="2CF241A1"/>
    <w:rsid w:val="2F034443"/>
    <w:rsid w:val="2FD1009E"/>
    <w:rsid w:val="317038E6"/>
    <w:rsid w:val="319B6BB5"/>
    <w:rsid w:val="32F742BF"/>
    <w:rsid w:val="335F00B6"/>
    <w:rsid w:val="33802506"/>
    <w:rsid w:val="33B4426B"/>
    <w:rsid w:val="33C61EE3"/>
    <w:rsid w:val="341E3ACD"/>
    <w:rsid w:val="343B642D"/>
    <w:rsid w:val="34B14942"/>
    <w:rsid w:val="358955C1"/>
    <w:rsid w:val="35C27393"/>
    <w:rsid w:val="36A1463E"/>
    <w:rsid w:val="36D93CDC"/>
    <w:rsid w:val="36EE1DBB"/>
    <w:rsid w:val="378219F7"/>
    <w:rsid w:val="37A91900"/>
    <w:rsid w:val="37BF130A"/>
    <w:rsid w:val="3A1E4827"/>
    <w:rsid w:val="3BBF7944"/>
    <w:rsid w:val="3C5D1E7C"/>
    <w:rsid w:val="3CC66AB0"/>
    <w:rsid w:val="3D9B7F3D"/>
    <w:rsid w:val="3DC254CA"/>
    <w:rsid w:val="3DC46ABA"/>
    <w:rsid w:val="3DE32814"/>
    <w:rsid w:val="3F907C64"/>
    <w:rsid w:val="3F9410E8"/>
    <w:rsid w:val="409F1AF2"/>
    <w:rsid w:val="40AA5295"/>
    <w:rsid w:val="412A691E"/>
    <w:rsid w:val="41652D3C"/>
    <w:rsid w:val="43100A85"/>
    <w:rsid w:val="437E1E93"/>
    <w:rsid w:val="43D6643C"/>
    <w:rsid w:val="441445A5"/>
    <w:rsid w:val="44147B34"/>
    <w:rsid w:val="44625310"/>
    <w:rsid w:val="44627A06"/>
    <w:rsid w:val="44F113EF"/>
    <w:rsid w:val="45552068"/>
    <w:rsid w:val="4572694C"/>
    <w:rsid w:val="45CF4C28"/>
    <w:rsid w:val="46503AC5"/>
    <w:rsid w:val="46CA25F7"/>
    <w:rsid w:val="471C4D66"/>
    <w:rsid w:val="472F66E6"/>
    <w:rsid w:val="475F022D"/>
    <w:rsid w:val="48BB1493"/>
    <w:rsid w:val="499222AC"/>
    <w:rsid w:val="49D942C7"/>
    <w:rsid w:val="4A5C2802"/>
    <w:rsid w:val="4AB166BA"/>
    <w:rsid w:val="4C156B92"/>
    <w:rsid w:val="4C9E6A85"/>
    <w:rsid w:val="4D715F27"/>
    <w:rsid w:val="4E4A12EF"/>
    <w:rsid w:val="4F1340CA"/>
    <w:rsid w:val="50A02BD7"/>
    <w:rsid w:val="50B60EBE"/>
    <w:rsid w:val="51B224CD"/>
    <w:rsid w:val="51D32259"/>
    <w:rsid w:val="525F3E0F"/>
    <w:rsid w:val="52860D64"/>
    <w:rsid w:val="52BB0DC6"/>
    <w:rsid w:val="52C64EBF"/>
    <w:rsid w:val="52EC6E19"/>
    <w:rsid w:val="534529CD"/>
    <w:rsid w:val="53E960D4"/>
    <w:rsid w:val="54147A2B"/>
    <w:rsid w:val="55BD2CEE"/>
    <w:rsid w:val="5627143F"/>
    <w:rsid w:val="56A65531"/>
    <w:rsid w:val="56EB388B"/>
    <w:rsid w:val="576C0528"/>
    <w:rsid w:val="57D52571"/>
    <w:rsid w:val="59680B5D"/>
    <w:rsid w:val="599B6EA3"/>
    <w:rsid w:val="599C2C1B"/>
    <w:rsid w:val="5B274961"/>
    <w:rsid w:val="5B473D72"/>
    <w:rsid w:val="5BA10B2A"/>
    <w:rsid w:val="5D380EAD"/>
    <w:rsid w:val="5DEF1EB3"/>
    <w:rsid w:val="5F506F51"/>
    <w:rsid w:val="5FD749AD"/>
    <w:rsid w:val="60002155"/>
    <w:rsid w:val="60997EB4"/>
    <w:rsid w:val="60C018E5"/>
    <w:rsid w:val="61DC1CD3"/>
    <w:rsid w:val="628F215C"/>
    <w:rsid w:val="62A2792B"/>
    <w:rsid w:val="62C84A81"/>
    <w:rsid w:val="62DB0C15"/>
    <w:rsid w:val="639D79E2"/>
    <w:rsid w:val="64D616D7"/>
    <w:rsid w:val="6860521B"/>
    <w:rsid w:val="68CB0E27"/>
    <w:rsid w:val="68D4413E"/>
    <w:rsid w:val="68EC15C7"/>
    <w:rsid w:val="69A973BA"/>
    <w:rsid w:val="6AEA6578"/>
    <w:rsid w:val="6B29003E"/>
    <w:rsid w:val="6B685053"/>
    <w:rsid w:val="6C506213"/>
    <w:rsid w:val="6DA21E39"/>
    <w:rsid w:val="6DB825C8"/>
    <w:rsid w:val="71DB20DB"/>
    <w:rsid w:val="71E371E1"/>
    <w:rsid w:val="725C6F79"/>
    <w:rsid w:val="72CD594F"/>
    <w:rsid w:val="72FF6DEF"/>
    <w:rsid w:val="73171838"/>
    <w:rsid w:val="739F201D"/>
    <w:rsid w:val="7473539A"/>
    <w:rsid w:val="754937FF"/>
    <w:rsid w:val="75886994"/>
    <w:rsid w:val="7726029C"/>
    <w:rsid w:val="7769462C"/>
    <w:rsid w:val="787119EB"/>
    <w:rsid w:val="788A03B6"/>
    <w:rsid w:val="79383CCB"/>
    <w:rsid w:val="7A7E1365"/>
    <w:rsid w:val="7BC049B4"/>
    <w:rsid w:val="7C7C095E"/>
    <w:rsid w:val="7D715FE9"/>
    <w:rsid w:val="7DE129E2"/>
    <w:rsid w:val="7E221BC2"/>
    <w:rsid w:val="7E543940"/>
    <w:rsid w:val="7F1B4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